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STEČAJNI  UPRAVITELJ  IVAN  HUDOLETNJAK</w:t>
      </w: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</w:p>
    <w:p w:rsidR="00BF089E" w:rsidRPr="005913FD" w:rsidRDefault="00BF089E" w:rsidP="00BF089E">
      <w:pPr>
        <w:pStyle w:val="Default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5913FD">
        <w:rPr>
          <w:rFonts w:ascii="Times New Roman" w:hAnsi="Times New Roman" w:cs="Times New Roman"/>
        </w:rPr>
        <w:t xml:space="preserve">OIB:80924395653                                                                  </w:t>
      </w:r>
      <w:r w:rsidR="005913FD">
        <w:rPr>
          <w:rFonts w:ascii="Times New Roman" w:hAnsi="Times New Roman" w:cs="Times New Roman"/>
        </w:rPr>
        <w:t xml:space="preserve">         </w:t>
      </w:r>
      <w:r w:rsidRPr="005913FD">
        <w:rPr>
          <w:rFonts w:ascii="Times New Roman" w:hAnsi="Times New Roman" w:cs="Times New Roman"/>
        </w:rPr>
        <w:t xml:space="preserve"> TRGOVAČKI  SUD  U  ZADRU</w:t>
      </w: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eastAsiaTheme="minorHAnsi" w:hAnsi="Times New Roman" w:cs="Times New Roman"/>
          <w:color w:val="000000"/>
          <w:kern w:val="0"/>
          <w:lang w:eastAsia="en-US" w:bidi="ar-SA"/>
        </w:rPr>
        <w:t xml:space="preserve"> </w:t>
      </w: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Ivanec, Jezerski put 26                                                        </w:t>
      </w:r>
      <w:r w:rsidRPr="005913FD">
        <w:rPr>
          <w:rFonts w:ascii="Times New Roman" w:hAnsi="Times New Roman" w:cs="Times New Roman"/>
          <w:color w:val="000000"/>
        </w:rPr>
        <w:t xml:space="preserve"> </w:t>
      </w:r>
      <w:r w:rsidR="005913FD">
        <w:rPr>
          <w:rFonts w:ascii="Times New Roman" w:hAnsi="Times New Roman" w:cs="Times New Roman"/>
          <w:color w:val="000000"/>
        </w:rPr>
        <w:t xml:space="preserve">               </w:t>
      </w:r>
      <w:r w:rsidRPr="005913FD">
        <w:rPr>
          <w:rFonts w:ascii="Times New Roman" w:hAnsi="Times New Roman" w:cs="Times New Roman"/>
        </w:rPr>
        <w:t xml:space="preserve">  Zadar, Dr. Franje Tuđmana 35</w:t>
      </w: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U Ivancu, 20.02.2026.g.                                                        </w:t>
      </w:r>
      <w:r w:rsidR="005913FD">
        <w:rPr>
          <w:rFonts w:ascii="Times New Roman" w:hAnsi="Times New Roman" w:cs="Times New Roman"/>
        </w:rPr>
        <w:t xml:space="preserve">                   </w:t>
      </w:r>
      <w:r w:rsidRPr="005913FD">
        <w:rPr>
          <w:rFonts w:ascii="Times New Roman" w:hAnsi="Times New Roman" w:cs="Times New Roman"/>
        </w:rPr>
        <w:t xml:space="preserve"> - p</w:t>
      </w:r>
      <w:r w:rsidRPr="005913FD">
        <w:rPr>
          <w:rFonts w:ascii="Times New Roman" w:eastAsiaTheme="minorHAnsi" w:hAnsi="Times New Roman" w:cs="Times New Roman"/>
          <w:color w:val="000000"/>
          <w:kern w:val="0"/>
          <w:lang w:eastAsia="en-US" w:bidi="ar-SA"/>
        </w:rPr>
        <w:t xml:space="preserve">oslovni broj: St-20/2026 </w:t>
      </w:r>
      <w:r w:rsidRPr="005913FD">
        <w:rPr>
          <w:rFonts w:ascii="Times New Roman" w:hAnsi="Times New Roman" w:cs="Times New Roman"/>
        </w:rPr>
        <w:t xml:space="preserve">   </w:t>
      </w:r>
    </w:p>
    <w:p w:rsidR="00BF089E" w:rsidRPr="005913FD" w:rsidRDefault="00BF089E" w:rsidP="00BF089E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                                   </w:t>
      </w:r>
      <w:r w:rsidRPr="005913FD">
        <w:rPr>
          <w:rFonts w:ascii="Times New Roman" w:hAnsi="Times New Roman" w:cs="Times New Roman"/>
          <w:color w:val="000000"/>
        </w:rPr>
        <w:t xml:space="preserve"> </w:t>
      </w:r>
      <w:r w:rsidRPr="005913FD">
        <w:rPr>
          <w:rFonts w:ascii="Times New Roman" w:hAnsi="Times New Roman" w:cs="Times New Roman"/>
        </w:rPr>
        <w:t xml:space="preserve"> </w:t>
      </w:r>
    </w:p>
    <w:p w:rsidR="00BF089E" w:rsidRDefault="00BF089E" w:rsidP="00BF089E">
      <w:pPr>
        <w:pStyle w:val="Standard"/>
        <w:rPr>
          <w:rFonts w:ascii="Times New Roman" w:hAnsi="Times New Roman" w:cs="Times New Roman"/>
        </w:rPr>
      </w:pPr>
    </w:p>
    <w:p w:rsidR="005913FD" w:rsidRPr="005913FD" w:rsidRDefault="005913FD" w:rsidP="00BF089E">
      <w:pPr>
        <w:pStyle w:val="Standard"/>
        <w:rPr>
          <w:rFonts w:ascii="Times New Roman" w:hAnsi="Times New Roman" w:cs="Times New Roman"/>
        </w:rPr>
      </w:pPr>
      <w:bookmarkStart w:id="0" w:name="_GoBack"/>
    </w:p>
    <w:p w:rsidR="000D6A87" w:rsidRPr="005913FD" w:rsidRDefault="000D6A87" w:rsidP="00BF089E">
      <w:pPr>
        <w:pStyle w:val="Standard"/>
        <w:rPr>
          <w:rFonts w:ascii="Times New Roman" w:hAnsi="Times New Roman" w:cs="Times New Roman"/>
        </w:rPr>
      </w:pPr>
    </w:p>
    <w:p w:rsidR="00BF089E" w:rsidRPr="005913FD" w:rsidRDefault="00BF089E" w:rsidP="00BF089E">
      <w:pPr>
        <w:pStyle w:val="Standard"/>
        <w:jc w:val="center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POPIS  VJEROVNIKA   </w:t>
      </w:r>
    </w:p>
    <w:p w:rsidR="00BF089E" w:rsidRPr="005913FD" w:rsidRDefault="00BF089E" w:rsidP="00BF089E">
      <w:pPr>
        <w:pStyle w:val="Standard"/>
        <w:jc w:val="center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</w:t>
      </w:r>
    </w:p>
    <w:bookmarkEnd w:id="0"/>
    <w:p w:rsidR="00BF089E" w:rsidRPr="005913FD" w:rsidRDefault="00BF089E" w:rsidP="00BF089E">
      <w:pPr>
        <w:pStyle w:val="Standard"/>
        <w:jc w:val="center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  <w:color w:val="000000"/>
        </w:rPr>
        <w:t xml:space="preserve"> Stečajne mase iza  </w:t>
      </w:r>
      <w:r w:rsidRPr="005913FD">
        <w:rPr>
          <w:rFonts w:ascii="Times New Roman" w:hAnsi="Times New Roman" w:cs="Times New Roman"/>
          <w:color w:val="222222"/>
          <w:shd w:val="clear" w:color="auto" w:fill="FFFFFF"/>
        </w:rPr>
        <w:t>IVY COAST j.d.o.o. u stečaju, Ivanec, Ulica jezerski put 26, OIB:72572754013</w:t>
      </w:r>
    </w:p>
    <w:p w:rsidR="001D725D" w:rsidRPr="005913FD" w:rsidRDefault="00BF089E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</w:t>
      </w:r>
    </w:p>
    <w:p w:rsidR="001D725D" w:rsidRDefault="001D725D" w:rsidP="00BF089E">
      <w:pPr>
        <w:pStyle w:val="Standard"/>
        <w:rPr>
          <w:rFonts w:ascii="Times New Roman" w:hAnsi="Times New Roman" w:cs="Times New Roman"/>
        </w:rPr>
      </w:pPr>
    </w:p>
    <w:p w:rsidR="005913FD" w:rsidRDefault="005913FD" w:rsidP="00BF089E">
      <w:pPr>
        <w:pStyle w:val="Standard"/>
        <w:rPr>
          <w:rFonts w:ascii="Times New Roman" w:hAnsi="Times New Roman" w:cs="Times New Roman"/>
        </w:rPr>
      </w:pPr>
    </w:p>
    <w:p w:rsidR="005913FD" w:rsidRPr="005913FD" w:rsidRDefault="005913FD" w:rsidP="00BF089E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Ovaj popis vjerovnika sačinjen je prema prijavama tražbina u ovom postupku </w:t>
      </w:r>
      <w:r w:rsidR="00BF089E" w:rsidRPr="005913FD">
        <w:rPr>
          <w:rFonts w:ascii="Times New Roman" w:hAnsi="Times New Roman" w:cs="Times New Roman"/>
        </w:rPr>
        <w:t>i dostupne</w:t>
      </w:r>
      <w:r w:rsidRPr="005913FD">
        <w:rPr>
          <w:rFonts w:ascii="Times New Roman" w:hAnsi="Times New Roman" w:cs="Times New Roman"/>
        </w:rPr>
        <w:t xml:space="preserve"> knjigovodstveno-financijske dokumentacije.</w:t>
      </w: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Popis vjerovnika s visinama tražbina:</w:t>
      </w: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BF089E" w:rsidP="001D725D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HEP ELEKTRA d.o.o. Zagreb, OIB:43965974818        </w:t>
      </w:r>
      <w:r w:rsidR="005913FD">
        <w:rPr>
          <w:rFonts w:ascii="Times New Roman" w:hAnsi="Times New Roman" w:cs="Times New Roman"/>
        </w:rPr>
        <w:t xml:space="preserve">                        </w:t>
      </w:r>
      <w:r w:rsidRPr="005913FD">
        <w:rPr>
          <w:rFonts w:ascii="Times New Roman" w:hAnsi="Times New Roman" w:cs="Times New Roman"/>
        </w:rPr>
        <w:t xml:space="preserve">    </w:t>
      </w:r>
      <w:r w:rsidR="00121B03" w:rsidRPr="005913FD">
        <w:rPr>
          <w:rFonts w:ascii="Times New Roman" w:hAnsi="Times New Roman" w:cs="Times New Roman"/>
        </w:rPr>
        <w:t xml:space="preserve"> </w:t>
      </w:r>
      <w:r w:rsidR="005913FD">
        <w:rPr>
          <w:rFonts w:ascii="Times New Roman" w:hAnsi="Times New Roman" w:cs="Times New Roman"/>
        </w:rPr>
        <w:t xml:space="preserve"> -</w:t>
      </w:r>
      <w:r w:rsidR="00121B03" w:rsidRPr="005913FD">
        <w:rPr>
          <w:rFonts w:ascii="Times New Roman" w:hAnsi="Times New Roman" w:cs="Times New Roman"/>
        </w:rPr>
        <w:t xml:space="preserve"> </w:t>
      </w:r>
      <w:r w:rsidRPr="005913FD">
        <w:rPr>
          <w:rFonts w:ascii="Times New Roman" w:hAnsi="Times New Roman" w:cs="Times New Roman"/>
        </w:rPr>
        <w:t>213,27 EUR</w:t>
      </w:r>
      <w:r w:rsidR="00121B03" w:rsidRPr="005913FD">
        <w:rPr>
          <w:rFonts w:ascii="Times New Roman" w:hAnsi="Times New Roman" w:cs="Times New Roman"/>
        </w:rPr>
        <w:t>,</w:t>
      </w:r>
    </w:p>
    <w:p w:rsidR="00BF089E" w:rsidRPr="005913FD" w:rsidRDefault="00BF089E" w:rsidP="001D725D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RH,MF,PU, Područni ured Zadar, OIB:52634238587 </w:t>
      </w:r>
      <w:r w:rsidR="005913FD">
        <w:rPr>
          <w:rFonts w:ascii="Times New Roman" w:hAnsi="Times New Roman" w:cs="Times New Roman"/>
        </w:rPr>
        <w:t xml:space="preserve">                           </w:t>
      </w:r>
      <w:r w:rsidRPr="005913FD">
        <w:rPr>
          <w:rFonts w:ascii="Times New Roman" w:hAnsi="Times New Roman" w:cs="Times New Roman"/>
        </w:rPr>
        <w:t xml:space="preserve"> - 51.028,82 EUR</w:t>
      </w:r>
      <w:r w:rsidR="00121B03" w:rsidRPr="005913FD">
        <w:rPr>
          <w:rFonts w:ascii="Times New Roman" w:hAnsi="Times New Roman" w:cs="Times New Roman"/>
        </w:rPr>
        <w:t>,</w:t>
      </w:r>
    </w:p>
    <w:p w:rsidR="00121B03" w:rsidRPr="005913FD" w:rsidRDefault="00121B03" w:rsidP="001D725D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KATARIYNA VAHABOVA, Češka, OIB:04325996509   </w:t>
      </w:r>
      <w:r w:rsidR="005913FD">
        <w:rPr>
          <w:rFonts w:ascii="Times New Roman" w:hAnsi="Times New Roman" w:cs="Times New Roman"/>
        </w:rPr>
        <w:t xml:space="preserve">                     -   </w:t>
      </w:r>
      <w:r w:rsidR="00395F18" w:rsidRPr="005913FD">
        <w:rPr>
          <w:rFonts w:ascii="Times New Roman" w:hAnsi="Times New Roman" w:cs="Times New Roman"/>
        </w:rPr>
        <w:t>6.417,63</w:t>
      </w:r>
      <w:r w:rsidRPr="005913FD">
        <w:rPr>
          <w:rFonts w:ascii="Times New Roman" w:hAnsi="Times New Roman" w:cs="Times New Roman"/>
        </w:rPr>
        <w:t xml:space="preserve"> EUR,</w:t>
      </w:r>
    </w:p>
    <w:p w:rsidR="00121B03" w:rsidRPr="005913FD" w:rsidRDefault="00121B03" w:rsidP="001D725D">
      <w:pPr>
        <w:pStyle w:val="Standard"/>
        <w:numPr>
          <w:ilvl w:val="0"/>
          <w:numId w:val="1"/>
        </w:numPr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TAMERLAN FARHAD VAHABO</w:t>
      </w:r>
      <w:r w:rsidR="005913FD">
        <w:rPr>
          <w:rFonts w:ascii="Times New Roman" w:hAnsi="Times New Roman" w:cs="Times New Roman"/>
        </w:rPr>
        <w:t>V, Azerbajđan, OIB:13672270902 -</w:t>
      </w:r>
      <w:r w:rsidRPr="005913FD">
        <w:rPr>
          <w:rFonts w:ascii="Times New Roman" w:hAnsi="Times New Roman" w:cs="Times New Roman"/>
        </w:rPr>
        <w:t xml:space="preserve"> </w:t>
      </w:r>
      <w:r w:rsidR="00395F18" w:rsidRPr="005913FD">
        <w:rPr>
          <w:rFonts w:ascii="Times New Roman" w:hAnsi="Times New Roman" w:cs="Times New Roman"/>
        </w:rPr>
        <w:t>150.087,43</w:t>
      </w:r>
      <w:r w:rsidRPr="005913FD">
        <w:rPr>
          <w:rFonts w:ascii="Times New Roman" w:hAnsi="Times New Roman" w:cs="Times New Roman"/>
        </w:rPr>
        <w:t xml:space="preserve"> EUR</w:t>
      </w:r>
    </w:p>
    <w:p w:rsidR="001D725D" w:rsidRPr="005913FD" w:rsidRDefault="001D725D" w:rsidP="001D725D">
      <w:pPr>
        <w:pStyle w:val="TableContents"/>
        <w:rPr>
          <w:rFonts w:ascii="Times New Roman" w:hAnsi="Times New Roman" w:cs="Times New Roman"/>
        </w:rPr>
      </w:pPr>
    </w:p>
    <w:p w:rsidR="001D725D" w:rsidRDefault="001D725D" w:rsidP="001D725D">
      <w:pPr>
        <w:pStyle w:val="TableContents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</w:t>
      </w:r>
    </w:p>
    <w:p w:rsidR="005913FD" w:rsidRPr="005913FD" w:rsidRDefault="005913FD" w:rsidP="001D725D">
      <w:pPr>
        <w:pStyle w:val="TableContents"/>
        <w:rPr>
          <w:rFonts w:ascii="Times New Roman" w:hAnsi="Times New Roman" w:cs="Times New Roman"/>
          <w:b/>
          <w:bCs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Isti vjerovn</w:t>
      </w:r>
      <w:r w:rsidR="00121B03" w:rsidRPr="005913FD">
        <w:rPr>
          <w:rFonts w:ascii="Times New Roman" w:hAnsi="Times New Roman" w:cs="Times New Roman"/>
        </w:rPr>
        <w:t>ici su</w:t>
      </w:r>
      <w:r w:rsidRPr="005913FD">
        <w:rPr>
          <w:rFonts w:ascii="Times New Roman" w:hAnsi="Times New Roman" w:cs="Times New Roman"/>
        </w:rPr>
        <w:t xml:space="preserve"> sa svoj</w:t>
      </w:r>
      <w:r w:rsidR="00121B03" w:rsidRPr="005913FD">
        <w:rPr>
          <w:rFonts w:ascii="Times New Roman" w:hAnsi="Times New Roman" w:cs="Times New Roman"/>
        </w:rPr>
        <w:t>i</w:t>
      </w:r>
      <w:r w:rsidRPr="005913FD">
        <w:rPr>
          <w:rFonts w:ascii="Times New Roman" w:hAnsi="Times New Roman" w:cs="Times New Roman"/>
        </w:rPr>
        <w:t>m prijavljen</w:t>
      </w:r>
      <w:r w:rsidR="00121B03" w:rsidRPr="005913FD">
        <w:rPr>
          <w:rFonts w:ascii="Times New Roman" w:hAnsi="Times New Roman" w:cs="Times New Roman"/>
        </w:rPr>
        <w:t>i</w:t>
      </w:r>
      <w:r w:rsidRPr="005913FD">
        <w:rPr>
          <w:rFonts w:ascii="Times New Roman" w:hAnsi="Times New Roman" w:cs="Times New Roman"/>
        </w:rPr>
        <w:t>m tražbin</w:t>
      </w:r>
      <w:r w:rsidR="000D6A87" w:rsidRPr="005913FD">
        <w:rPr>
          <w:rFonts w:ascii="Times New Roman" w:hAnsi="Times New Roman" w:cs="Times New Roman"/>
        </w:rPr>
        <w:t>a</w:t>
      </w:r>
      <w:r w:rsidR="00121B03" w:rsidRPr="005913FD">
        <w:rPr>
          <w:rFonts w:ascii="Times New Roman" w:hAnsi="Times New Roman" w:cs="Times New Roman"/>
        </w:rPr>
        <w:t>ma</w:t>
      </w:r>
      <w:r w:rsidRPr="005913FD">
        <w:rPr>
          <w:rFonts w:ascii="Times New Roman" w:hAnsi="Times New Roman" w:cs="Times New Roman"/>
        </w:rPr>
        <w:t xml:space="preserve"> naveden</w:t>
      </w:r>
      <w:r w:rsidR="00121B03" w:rsidRPr="005913FD">
        <w:rPr>
          <w:rFonts w:ascii="Times New Roman" w:hAnsi="Times New Roman" w:cs="Times New Roman"/>
        </w:rPr>
        <w:t>i</w:t>
      </w:r>
      <w:r w:rsidRPr="005913FD">
        <w:rPr>
          <w:rFonts w:ascii="Times New Roman" w:hAnsi="Times New Roman" w:cs="Times New Roman"/>
        </w:rPr>
        <w:t xml:space="preserve"> i u posebnoj tablici ispitanih tražbina.  </w:t>
      </w: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Za naveden</w:t>
      </w:r>
      <w:r w:rsidR="00121B03" w:rsidRPr="005913FD">
        <w:rPr>
          <w:rFonts w:ascii="Times New Roman" w:hAnsi="Times New Roman" w:cs="Times New Roman"/>
        </w:rPr>
        <w:t>e</w:t>
      </w:r>
      <w:r w:rsidRPr="005913FD">
        <w:rPr>
          <w:rFonts w:ascii="Times New Roman" w:hAnsi="Times New Roman" w:cs="Times New Roman"/>
        </w:rPr>
        <w:t xml:space="preserve"> vjerovnik</w:t>
      </w:r>
      <w:r w:rsidR="00121B03" w:rsidRPr="005913FD">
        <w:rPr>
          <w:rFonts w:ascii="Times New Roman" w:hAnsi="Times New Roman" w:cs="Times New Roman"/>
        </w:rPr>
        <w:t>e</w:t>
      </w:r>
      <w:r w:rsidRPr="005913FD">
        <w:rPr>
          <w:rFonts w:ascii="Times New Roman" w:hAnsi="Times New Roman" w:cs="Times New Roman"/>
        </w:rPr>
        <w:t xml:space="preserve"> nema mogućnosti prijeboja.</w:t>
      </w: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>Obveze stečajne mase, u slučaju uzastupnog unovčenja imovine, procjenjuju se na</w:t>
      </w:r>
      <w:r w:rsidR="00121B03" w:rsidRPr="005913FD">
        <w:rPr>
          <w:rFonts w:ascii="Times New Roman" w:hAnsi="Times New Roman" w:cs="Times New Roman"/>
        </w:rPr>
        <w:t xml:space="preserve"> </w:t>
      </w:r>
      <w:r w:rsidR="00E84836" w:rsidRPr="005913FD">
        <w:rPr>
          <w:rFonts w:ascii="Times New Roman" w:hAnsi="Times New Roman" w:cs="Times New Roman"/>
        </w:rPr>
        <w:t>17.881,41</w:t>
      </w:r>
      <w:r w:rsidRPr="005913FD">
        <w:rPr>
          <w:rFonts w:ascii="Times New Roman" w:hAnsi="Times New Roman" w:cs="Times New Roman"/>
        </w:rPr>
        <w:t xml:space="preserve"> EUR.</w:t>
      </w: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</w:p>
    <w:p w:rsidR="001D725D" w:rsidRPr="005913FD" w:rsidRDefault="001D725D" w:rsidP="001D725D">
      <w:pPr>
        <w:pStyle w:val="Standard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1D725D" w:rsidRPr="005913FD" w:rsidRDefault="001D725D" w:rsidP="005913FD">
      <w:pPr>
        <w:pStyle w:val="Standard"/>
        <w:jc w:val="right"/>
        <w:rPr>
          <w:rFonts w:ascii="Times New Roman" w:hAnsi="Times New Roman" w:cs="Times New Roman"/>
        </w:rPr>
      </w:pPr>
      <w:r w:rsidRPr="005913FD">
        <w:rPr>
          <w:rFonts w:ascii="Times New Roman" w:hAnsi="Times New Roman" w:cs="Times New Roman"/>
        </w:rPr>
        <w:t xml:space="preserve">                                                                                               S</w:t>
      </w:r>
      <w:r w:rsidR="005913FD">
        <w:rPr>
          <w:rFonts w:ascii="Times New Roman" w:hAnsi="Times New Roman" w:cs="Times New Roman"/>
        </w:rPr>
        <w:t>tečajni upravitelj</w:t>
      </w:r>
      <w:r w:rsidRPr="005913FD">
        <w:rPr>
          <w:rFonts w:ascii="Times New Roman" w:hAnsi="Times New Roman" w:cs="Times New Roman"/>
        </w:rPr>
        <w:t>:</w:t>
      </w:r>
    </w:p>
    <w:p w:rsidR="001D725D" w:rsidRPr="005913FD" w:rsidRDefault="001D725D" w:rsidP="005913FD">
      <w:pPr>
        <w:pStyle w:val="Standard"/>
        <w:jc w:val="right"/>
        <w:rPr>
          <w:rFonts w:ascii="Times New Roman" w:hAnsi="Times New Roman" w:cs="Times New Roman"/>
        </w:rPr>
      </w:pPr>
    </w:p>
    <w:p w:rsidR="001D725D" w:rsidRPr="005913FD" w:rsidRDefault="001D725D" w:rsidP="005913FD">
      <w:pPr>
        <w:pStyle w:val="Standard"/>
        <w:jc w:val="right"/>
        <w:rPr>
          <w:rFonts w:ascii="Times New Roman" w:hAnsi="Times New Roman" w:cs="Times New Roman"/>
          <w:color w:val="000000"/>
        </w:rPr>
      </w:pPr>
      <w:r w:rsidRPr="005913FD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Ivan Hudoletnjak           </w:t>
      </w:r>
    </w:p>
    <w:p w:rsidR="001D725D" w:rsidRPr="005913FD" w:rsidRDefault="001D725D" w:rsidP="005913F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D725D" w:rsidRPr="005913FD" w:rsidRDefault="001D725D" w:rsidP="001D725D">
      <w:pPr>
        <w:rPr>
          <w:rFonts w:ascii="Times New Roman" w:hAnsi="Times New Roman" w:cs="Times New Roman"/>
        </w:rPr>
      </w:pPr>
    </w:p>
    <w:p w:rsidR="00806A14" w:rsidRPr="005913FD" w:rsidRDefault="00806A14">
      <w:pPr>
        <w:rPr>
          <w:rFonts w:ascii="Times New Roman" w:hAnsi="Times New Roman" w:cs="Times New Roman"/>
        </w:rPr>
      </w:pPr>
    </w:p>
    <w:sectPr w:rsidR="00806A14" w:rsidRPr="005913F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823"/>
    <w:multiLevelType w:val="hybridMultilevel"/>
    <w:tmpl w:val="534C0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5D"/>
    <w:rsid w:val="000D6A87"/>
    <w:rsid w:val="00121B03"/>
    <w:rsid w:val="001D725D"/>
    <w:rsid w:val="00395F18"/>
    <w:rsid w:val="005913FD"/>
    <w:rsid w:val="00806A14"/>
    <w:rsid w:val="00BF089E"/>
    <w:rsid w:val="00E8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5E469-C9D5-4544-AD61-2E3B2BD3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1D725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D725D"/>
    <w:pPr>
      <w:suppressLineNumbers/>
    </w:pPr>
  </w:style>
  <w:style w:type="paragraph" w:customStyle="1" w:styleId="Default">
    <w:name w:val="Default"/>
    <w:rsid w:val="001D725D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F089E"/>
    <w:pPr>
      <w:spacing w:after="14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2026-02-23T10:24:00Z</dcterms:created>
  <dcterms:modified xsi:type="dcterms:W3CDTF">2026-02-23T10:24:00Z</dcterms:modified>
</cp:coreProperties>
</file>